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B7662" w:rsidRPr="00D002FF" w:rsidRDefault="002B7662" w:rsidP="002B7662">
      <w:pPr>
        <w:keepNext/>
        <w:spacing w:after="120" w:line="228" w:lineRule="auto"/>
        <w:jc w:val="center"/>
        <w:outlineLvl w:val="7"/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</w:pPr>
      <w:r w:rsidRPr="00D002FF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>ПЕРВЫЙ ФИНАНСОВЫЙ ОТЧЕТ</w:t>
      </w:r>
    </w:p>
    <w:p w:rsidR="002B7662" w:rsidRPr="00D002FF" w:rsidRDefault="002B7662" w:rsidP="002B7662">
      <w:pPr>
        <w:spacing w:after="0" w:line="228" w:lineRule="auto"/>
        <w:jc w:val="center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D002FF">
        <w:rPr>
          <w:rFonts w:ascii="Times New Roman" w:eastAsia="Times New Roman" w:hAnsi="Times New Roman" w:cs="Times New Roman"/>
          <w:sz w:val="28"/>
          <w:szCs w:val="20"/>
          <w:lang w:eastAsia="ru-RU"/>
        </w:rPr>
        <w:t>о поступлении и расходовании средств избирательного фонда кандидата</w:t>
      </w:r>
    </w:p>
    <w:p w:rsidR="002B7662" w:rsidRPr="00D002FF" w:rsidRDefault="00480E21" w:rsidP="002B7662">
      <w:pPr>
        <w:spacing w:after="0" w:line="228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в депутаты Совета </w:t>
      </w:r>
      <w:r w:rsidR="00276BE6">
        <w:rPr>
          <w:rFonts w:ascii="Times New Roman" w:eastAsia="Times New Roman" w:hAnsi="Times New Roman" w:cs="Times New Roman"/>
          <w:sz w:val="28"/>
          <w:szCs w:val="20"/>
          <w:lang w:eastAsia="ru-RU"/>
        </w:rPr>
        <w:t>Ахтырского</w:t>
      </w: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городского поселения </w:t>
      </w:r>
      <w:proofErr w:type="spellStart"/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>Абинского</w:t>
      </w:r>
      <w:proofErr w:type="spellEnd"/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района по </w:t>
      </w:r>
      <w:r w:rsidR="00276BE6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Ахтырскому </w:t>
      </w:r>
      <w:proofErr w:type="spellStart"/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>четырехмандатному</w:t>
      </w:r>
      <w:proofErr w:type="spellEnd"/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  <w:r w:rsidR="00FD7FBE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  <w:r w:rsidR="002B7662" w:rsidRPr="00D002FF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избирательному округу № </w:t>
      </w:r>
      <w:r w:rsidR="00726607">
        <w:rPr>
          <w:rFonts w:ascii="Times New Roman" w:eastAsia="Times New Roman" w:hAnsi="Times New Roman" w:cs="Times New Roman"/>
          <w:sz w:val="28"/>
          <w:szCs w:val="20"/>
          <w:lang w:eastAsia="ru-RU"/>
        </w:rPr>
        <w:t>4</w:t>
      </w:r>
      <w:r w:rsidR="00DE074F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  <w:r w:rsidR="00246C09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  <w:r w:rsidR="00726607">
        <w:rPr>
          <w:rFonts w:ascii="Times New Roman" w:eastAsia="Times New Roman" w:hAnsi="Times New Roman" w:cs="Times New Roman"/>
          <w:sz w:val="28"/>
          <w:szCs w:val="20"/>
          <w:lang w:eastAsia="ru-RU"/>
        </w:rPr>
        <w:t>Зеленцовой Елены Валерьевны</w:t>
      </w:r>
      <w:r w:rsidR="002B766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счет № </w:t>
      </w:r>
      <w:r w:rsidR="00FD7FBE">
        <w:rPr>
          <w:rFonts w:ascii="Times New Roman" w:eastAsia="Times New Roman" w:hAnsi="Times New Roman" w:cs="Times New Roman"/>
          <w:sz w:val="28"/>
          <w:szCs w:val="28"/>
          <w:lang w:eastAsia="ru-RU"/>
        </w:rPr>
        <w:t>408108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10</w:t>
      </w:r>
      <w:r w:rsidR="00B81B99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="00E55C2F">
        <w:rPr>
          <w:rFonts w:ascii="Times New Roman" w:eastAsia="Times New Roman" w:hAnsi="Times New Roman" w:cs="Times New Roman"/>
          <w:sz w:val="28"/>
          <w:szCs w:val="28"/>
          <w:lang w:eastAsia="ru-RU"/>
        </w:rPr>
        <w:t>30100000</w:t>
      </w:r>
      <w:r w:rsidR="00726607">
        <w:rPr>
          <w:rFonts w:ascii="Times New Roman" w:eastAsia="Times New Roman" w:hAnsi="Times New Roman" w:cs="Times New Roman"/>
          <w:sz w:val="28"/>
          <w:szCs w:val="28"/>
          <w:lang w:eastAsia="ru-RU"/>
        </w:rPr>
        <w:t>190</w:t>
      </w:r>
      <w:bookmarkStart w:id="0" w:name="_GoBack"/>
      <w:bookmarkEnd w:id="0"/>
      <w:r w:rsidR="00246C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D4E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открытый </w:t>
      </w:r>
      <w:r w:rsidR="002B7662">
        <w:rPr>
          <w:rFonts w:ascii="Times New Roman" w:eastAsia="Times New Roman" w:hAnsi="Times New Roman" w:cs="Times New Roman"/>
          <w:sz w:val="28"/>
          <w:szCs w:val="28"/>
          <w:lang w:eastAsia="ru-RU"/>
        </w:rPr>
        <w:t>в структурном подразделении № 8619/0630 Юго-Западный банк ПАО Сбербанк, г. Абинск, ул. Парижской Коммуны, д.16</w:t>
      </w:r>
    </w:p>
    <w:p w:rsidR="002B7662" w:rsidRPr="00D002FF" w:rsidRDefault="002B7662" w:rsidP="002B7662">
      <w:pPr>
        <w:spacing w:after="0" w:line="228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tbl>
      <w:tblPr>
        <w:tblW w:w="8789" w:type="dxa"/>
        <w:tblInd w:w="40" w:type="dxa"/>
        <w:tblLayout w:type="fixed"/>
        <w:tblCellMar>
          <w:left w:w="40" w:type="dxa"/>
          <w:right w:w="40" w:type="dxa"/>
        </w:tblCellMar>
        <w:tblLook w:val="0020" w:firstRow="1" w:lastRow="0" w:firstColumn="0" w:lastColumn="0" w:noHBand="0" w:noVBand="0"/>
      </w:tblPr>
      <w:tblGrid>
        <w:gridCol w:w="993"/>
        <w:gridCol w:w="5243"/>
        <w:gridCol w:w="1275"/>
        <w:gridCol w:w="1278"/>
      </w:tblGrid>
      <w:tr w:rsidR="002B7662" w:rsidRPr="00D002FF" w:rsidTr="00543428">
        <w:trPr>
          <w:trHeight w:hRule="exact" w:val="758"/>
          <w:tblHeader/>
        </w:trPr>
        <w:tc>
          <w:tcPr>
            <w:tcW w:w="623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7662" w:rsidRPr="00D002FF" w:rsidRDefault="002B7662" w:rsidP="0054342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D002FF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Строка финансового отчета</w:t>
            </w:r>
          </w:p>
          <w:p w:rsidR="002B7662" w:rsidRPr="00D002FF" w:rsidRDefault="002B7662" w:rsidP="0054342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7662" w:rsidRPr="00D002FF" w:rsidRDefault="002B7662" w:rsidP="0054342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D002FF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Сумма, руб.</w:t>
            </w:r>
            <w:r w:rsidRPr="00D002F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ru-RU"/>
              </w:rPr>
              <w:footnoteReference w:id="1"/>
            </w:r>
          </w:p>
          <w:p w:rsidR="002B7662" w:rsidRPr="00D002FF" w:rsidRDefault="002B7662" w:rsidP="0054342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12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7662" w:rsidRPr="00D002FF" w:rsidRDefault="002B7662" w:rsidP="0054342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D002FF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Примечание</w:t>
            </w:r>
          </w:p>
          <w:p w:rsidR="002B7662" w:rsidRPr="00D002FF" w:rsidRDefault="002B7662" w:rsidP="0054342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</w:tr>
      <w:tr w:rsidR="002B7662" w:rsidRPr="00D002FF" w:rsidTr="00543428">
        <w:trPr>
          <w:trHeight w:hRule="exact" w:val="250"/>
          <w:tblHeader/>
        </w:trPr>
        <w:tc>
          <w:tcPr>
            <w:tcW w:w="623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7662" w:rsidRPr="00D002FF" w:rsidRDefault="002B7662" w:rsidP="0054342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02FF">
              <w:rPr>
                <w:rFonts w:ascii="Times New Roman" w:eastAsia="Times New Roman" w:hAnsi="Times New Roman" w:cs="Times New Roman"/>
                <w:color w:val="000000"/>
                <w:sz w:val="21"/>
                <w:szCs w:val="20"/>
                <w:lang w:eastAsia="ru-RU"/>
              </w:rPr>
              <w:t>1</w:t>
            </w:r>
          </w:p>
          <w:p w:rsidR="002B7662" w:rsidRPr="00D002FF" w:rsidRDefault="002B7662" w:rsidP="0054342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7662" w:rsidRPr="00D002FF" w:rsidRDefault="002B7662" w:rsidP="0054342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02FF">
              <w:rPr>
                <w:rFonts w:ascii="Times New Roman" w:eastAsia="Times New Roman" w:hAnsi="Times New Roman" w:cs="Times New Roman"/>
                <w:color w:val="000000"/>
                <w:sz w:val="23"/>
                <w:szCs w:val="20"/>
                <w:lang w:eastAsia="ru-RU"/>
              </w:rPr>
              <w:t>2</w:t>
            </w:r>
          </w:p>
          <w:p w:rsidR="002B7662" w:rsidRPr="00D002FF" w:rsidRDefault="002B7662" w:rsidP="0054342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7662" w:rsidRPr="00D002FF" w:rsidRDefault="002B7662" w:rsidP="0054342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02FF">
              <w:rPr>
                <w:rFonts w:ascii="Times New Roman" w:eastAsia="Times New Roman" w:hAnsi="Times New Roman" w:cs="Times New Roman"/>
                <w:color w:val="000000"/>
                <w:sz w:val="21"/>
                <w:szCs w:val="20"/>
                <w:lang w:eastAsia="ru-RU"/>
              </w:rPr>
              <w:t>3</w:t>
            </w:r>
          </w:p>
          <w:p w:rsidR="002B7662" w:rsidRPr="00D002FF" w:rsidRDefault="002B7662" w:rsidP="0054342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2B7662" w:rsidRPr="00D002FF" w:rsidTr="00543428">
        <w:trPr>
          <w:trHeight w:hRule="exact" w:val="593"/>
        </w:trPr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7662" w:rsidRPr="00D002FF" w:rsidRDefault="002B7662" w:rsidP="0054342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D002FF">
              <w:rPr>
                <w:rFonts w:ascii="Times New Roman" w:eastAsia="Times New Roman" w:hAnsi="Times New Roman" w:cs="Times New Roman"/>
                <w:b/>
                <w:color w:val="000000"/>
                <w:sz w:val="21"/>
                <w:szCs w:val="20"/>
                <w:lang w:eastAsia="ru-RU"/>
              </w:rPr>
              <w:t>1</w:t>
            </w:r>
          </w:p>
          <w:p w:rsidR="002B7662" w:rsidRPr="00D002FF" w:rsidRDefault="002B7662" w:rsidP="0054342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2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7662" w:rsidRPr="00D002FF" w:rsidRDefault="002B7662" w:rsidP="00543428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1"/>
                <w:szCs w:val="20"/>
                <w:lang w:eastAsia="ru-RU"/>
              </w:rPr>
            </w:pPr>
            <w:r w:rsidRPr="00D002FF">
              <w:rPr>
                <w:rFonts w:ascii="Times New Roman" w:eastAsia="Times New Roman" w:hAnsi="Times New Roman" w:cs="Times New Roman"/>
                <w:b/>
                <w:color w:val="000000"/>
                <w:sz w:val="21"/>
                <w:szCs w:val="20"/>
                <w:lang w:eastAsia="ru-RU"/>
              </w:rPr>
              <w:t>Поступило средств в избирательный фонд, всего</w:t>
            </w:r>
          </w:p>
          <w:p w:rsidR="002B7662" w:rsidRPr="00D002FF" w:rsidRDefault="002B7662" w:rsidP="00543428">
            <w:pPr>
              <w:shd w:val="clear" w:color="auto" w:fill="FFFFFF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7662" w:rsidRPr="00D002FF" w:rsidRDefault="0078225B" w:rsidP="0054342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150</w:t>
            </w:r>
          </w:p>
        </w:tc>
        <w:tc>
          <w:tcPr>
            <w:tcW w:w="12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7662" w:rsidRPr="00D002FF" w:rsidRDefault="002B7662" w:rsidP="0054342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2B7662" w:rsidRPr="00D002FF" w:rsidRDefault="002B7662" w:rsidP="0054342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2B7662" w:rsidRPr="00D002FF" w:rsidTr="00543428">
        <w:trPr>
          <w:trHeight w:hRule="exact" w:val="518"/>
        </w:trPr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7662" w:rsidRPr="00D002FF" w:rsidRDefault="002B7662" w:rsidP="0054342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0"/>
                <w:lang w:eastAsia="ru-RU"/>
              </w:rPr>
            </w:pPr>
            <w:r w:rsidRPr="00D002FF">
              <w:rPr>
                <w:rFonts w:ascii="Times New Roman" w:eastAsia="Times New Roman" w:hAnsi="Times New Roman" w:cs="Times New Roman"/>
                <w:color w:val="000000"/>
                <w:sz w:val="21"/>
                <w:szCs w:val="20"/>
                <w:lang w:eastAsia="ru-RU"/>
              </w:rPr>
              <w:t>1.1</w:t>
            </w:r>
          </w:p>
          <w:p w:rsidR="002B7662" w:rsidRPr="00D002FF" w:rsidRDefault="002B7662" w:rsidP="0054342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0"/>
                <w:lang w:eastAsia="ru-RU"/>
              </w:rPr>
            </w:pPr>
          </w:p>
        </w:tc>
        <w:tc>
          <w:tcPr>
            <w:tcW w:w="52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7662" w:rsidRPr="00D002FF" w:rsidRDefault="002B7662" w:rsidP="00543428">
            <w:pPr>
              <w:shd w:val="clear" w:color="auto" w:fill="FFFFFF"/>
              <w:spacing w:after="0" w:line="247" w:lineRule="exact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02FF">
              <w:rPr>
                <w:rFonts w:ascii="Times New Roman" w:eastAsia="Times New Roman" w:hAnsi="Times New Roman" w:cs="Times New Roman"/>
                <w:color w:val="000000"/>
                <w:sz w:val="21"/>
                <w:szCs w:val="20"/>
                <w:lang w:eastAsia="ru-RU"/>
              </w:rPr>
              <w:t xml:space="preserve">Собственные средства кандидата 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7662" w:rsidRPr="00D002FF" w:rsidRDefault="0078225B" w:rsidP="0054342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150</w:t>
            </w:r>
          </w:p>
        </w:tc>
        <w:tc>
          <w:tcPr>
            <w:tcW w:w="12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7662" w:rsidRPr="00D002FF" w:rsidRDefault="002B7662" w:rsidP="0054342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2B7662" w:rsidRPr="00D002FF" w:rsidRDefault="002B7662" w:rsidP="0054342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2B7662" w:rsidRPr="00D002FF" w:rsidTr="00543428">
        <w:trPr>
          <w:trHeight w:hRule="exact" w:val="759"/>
        </w:trPr>
        <w:tc>
          <w:tcPr>
            <w:tcW w:w="993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2B7662" w:rsidRPr="00D002FF" w:rsidRDefault="002B7662" w:rsidP="0054342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02FF">
              <w:rPr>
                <w:rFonts w:ascii="Times New Roman" w:eastAsia="Times New Roman" w:hAnsi="Times New Roman" w:cs="Times New Roman"/>
                <w:b/>
                <w:color w:val="000000"/>
                <w:sz w:val="23"/>
                <w:szCs w:val="20"/>
                <w:lang w:eastAsia="ru-RU"/>
              </w:rPr>
              <w:t>2</w:t>
            </w:r>
          </w:p>
          <w:p w:rsidR="002B7662" w:rsidRPr="00D002FF" w:rsidRDefault="002B7662" w:rsidP="0054342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2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7662" w:rsidRPr="00D002FF" w:rsidRDefault="002B7662" w:rsidP="00543428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02FF">
              <w:rPr>
                <w:rFonts w:ascii="Times New Roman" w:eastAsia="Times New Roman" w:hAnsi="Times New Roman" w:cs="Times New Roman"/>
                <w:b/>
                <w:color w:val="000000"/>
                <w:sz w:val="21"/>
                <w:szCs w:val="20"/>
                <w:lang w:eastAsia="ru-RU"/>
              </w:rPr>
              <w:t>Возвращено денежных средств из избирательного фонда, всего</w:t>
            </w:r>
          </w:p>
          <w:p w:rsidR="002B7662" w:rsidRPr="00D002FF" w:rsidRDefault="002B7662" w:rsidP="00543428">
            <w:pPr>
              <w:shd w:val="clear" w:color="auto" w:fill="FFFFFF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7662" w:rsidRPr="00D002FF" w:rsidRDefault="002B7662" w:rsidP="0054342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02F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2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7662" w:rsidRPr="00D002FF" w:rsidRDefault="002B7662" w:rsidP="00543428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2B7662" w:rsidRPr="00D002FF" w:rsidRDefault="002B7662" w:rsidP="00543428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2B7662" w:rsidRPr="00D002FF" w:rsidTr="00543428">
        <w:trPr>
          <w:trHeight w:hRule="exact" w:val="439"/>
        </w:trPr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7662" w:rsidRPr="00D002FF" w:rsidRDefault="002B7662" w:rsidP="0054342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02FF">
              <w:rPr>
                <w:rFonts w:ascii="Times New Roman" w:eastAsia="Times New Roman" w:hAnsi="Times New Roman" w:cs="Times New Roman"/>
                <w:b/>
                <w:color w:val="000000"/>
                <w:sz w:val="21"/>
                <w:szCs w:val="20"/>
                <w:lang w:eastAsia="ru-RU"/>
              </w:rPr>
              <w:t>3</w:t>
            </w:r>
          </w:p>
          <w:p w:rsidR="002B7662" w:rsidRPr="00D002FF" w:rsidRDefault="002B7662" w:rsidP="00543428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2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7662" w:rsidRPr="00D002FF" w:rsidRDefault="002B7662" w:rsidP="00543428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002FF">
              <w:rPr>
                <w:rFonts w:ascii="Times New Roman" w:eastAsia="Times New Roman" w:hAnsi="Times New Roman" w:cs="Times New Roman"/>
                <w:b/>
                <w:color w:val="000000"/>
                <w:sz w:val="21"/>
                <w:szCs w:val="20"/>
                <w:lang w:eastAsia="ru-RU"/>
              </w:rPr>
              <w:t>Израсходовано средств, всего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7662" w:rsidRPr="00D002FF" w:rsidRDefault="0078225B" w:rsidP="0054342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150</w:t>
            </w:r>
          </w:p>
        </w:tc>
        <w:tc>
          <w:tcPr>
            <w:tcW w:w="12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7662" w:rsidRPr="00D002FF" w:rsidRDefault="002B7662" w:rsidP="00543428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2B7662" w:rsidRPr="00D002FF" w:rsidRDefault="002B7662" w:rsidP="00543428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2B7662" w:rsidRPr="00D002FF" w:rsidTr="00543428">
        <w:trPr>
          <w:trHeight w:hRule="exact" w:val="230"/>
        </w:trPr>
        <w:tc>
          <w:tcPr>
            <w:tcW w:w="8789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7662" w:rsidRPr="00D002FF" w:rsidRDefault="002B7662" w:rsidP="00543428">
            <w:pPr>
              <w:shd w:val="clear" w:color="auto" w:fill="FFFFFF"/>
              <w:spacing w:after="0" w:line="240" w:lineRule="auto"/>
              <w:ind w:firstLine="669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02FF">
              <w:rPr>
                <w:rFonts w:ascii="Times New Roman" w:eastAsia="Times New Roman" w:hAnsi="Times New Roman" w:cs="Times New Roman"/>
                <w:color w:val="000000"/>
                <w:sz w:val="21"/>
                <w:szCs w:val="20"/>
                <w:lang w:eastAsia="ru-RU"/>
              </w:rPr>
              <w:t>в том числе</w:t>
            </w:r>
          </w:p>
          <w:p w:rsidR="002B7662" w:rsidRPr="00D002FF" w:rsidRDefault="002B7662" w:rsidP="00543428">
            <w:pPr>
              <w:shd w:val="clear" w:color="auto" w:fill="FFFFFF"/>
              <w:spacing w:after="0" w:line="240" w:lineRule="auto"/>
              <w:ind w:firstLine="66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2B7662" w:rsidRPr="00D002FF" w:rsidTr="00543428">
        <w:trPr>
          <w:trHeight w:hRule="exact" w:val="250"/>
        </w:trPr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7662" w:rsidRPr="00D002FF" w:rsidRDefault="002B7662" w:rsidP="0054342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02FF">
              <w:rPr>
                <w:rFonts w:ascii="Times New Roman" w:eastAsia="Times New Roman" w:hAnsi="Times New Roman" w:cs="Times New Roman"/>
                <w:color w:val="000000"/>
                <w:sz w:val="21"/>
                <w:szCs w:val="20"/>
                <w:lang w:eastAsia="ru-RU"/>
              </w:rPr>
              <w:t>3.1</w:t>
            </w:r>
          </w:p>
          <w:p w:rsidR="002B7662" w:rsidRPr="00D002FF" w:rsidRDefault="002B7662" w:rsidP="0054342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2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7662" w:rsidRPr="00D002FF" w:rsidRDefault="002B7662" w:rsidP="00543428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02FF">
              <w:rPr>
                <w:rFonts w:ascii="Times New Roman" w:eastAsia="Times New Roman" w:hAnsi="Times New Roman" w:cs="Times New Roman"/>
                <w:color w:val="000000"/>
                <w:sz w:val="21"/>
                <w:szCs w:val="20"/>
                <w:lang w:eastAsia="ru-RU"/>
              </w:rPr>
              <w:t>На организацию сбора подписей избирателей</w:t>
            </w:r>
          </w:p>
          <w:p w:rsidR="002B7662" w:rsidRPr="00D002FF" w:rsidRDefault="002B7662" w:rsidP="00543428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7662" w:rsidRPr="00D002FF" w:rsidRDefault="0078225B" w:rsidP="0054342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150</w:t>
            </w:r>
          </w:p>
        </w:tc>
        <w:tc>
          <w:tcPr>
            <w:tcW w:w="12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7662" w:rsidRPr="00D002FF" w:rsidRDefault="002B7662" w:rsidP="00543428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2B7662" w:rsidRPr="00D002FF" w:rsidRDefault="002B7662" w:rsidP="00543428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2B7662" w:rsidRPr="00D002FF" w:rsidTr="00543428">
        <w:tblPrEx>
          <w:tblLook w:val="0000" w:firstRow="0" w:lastRow="0" w:firstColumn="0" w:lastColumn="0" w:noHBand="0" w:noVBand="0"/>
        </w:tblPrEx>
        <w:trPr>
          <w:trHeight w:hRule="exact" w:val="1163"/>
        </w:trPr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7662" w:rsidRPr="00D002FF" w:rsidRDefault="002B7662" w:rsidP="0054342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02FF">
              <w:rPr>
                <w:rFonts w:ascii="Times New Roman" w:eastAsia="Times New Roman" w:hAnsi="Times New Roman" w:cs="Times New Roman"/>
                <w:b/>
                <w:color w:val="000000"/>
                <w:szCs w:val="20"/>
                <w:lang w:eastAsia="ru-RU"/>
              </w:rPr>
              <w:t>4</w:t>
            </w:r>
          </w:p>
          <w:p w:rsidR="002B7662" w:rsidRPr="00D002FF" w:rsidRDefault="002B7662" w:rsidP="0054342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2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7662" w:rsidRPr="00D002FF" w:rsidRDefault="002B7662" w:rsidP="00543428">
            <w:pPr>
              <w:shd w:val="clear" w:color="auto" w:fill="FFFFFF"/>
              <w:spacing w:after="0" w:line="247" w:lineRule="exact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02FF">
              <w:rPr>
                <w:rFonts w:ascii="Times New Roman" w:eastAsia="Times New Roman" w:hAnsi="Times New Roman" w:cs="Times New Roman"/>
                <w:b/>
                <w:color w:val="000000"/>
                <w:szCs w:val="20"/>
                <w:lang w:eastAsia="ru-RU"/>
              </w:rPr>
              <w:t xml:space="preserve">Остаток средств фонда на дату составления (подписания) кандидатом отчета </w:t>
            </w:r>
          </w:p>
          <w:p w:rsidR="002B7662" w:rsidRPr="00D002FF" w:rsidRDefault="002B7662" w:rsidP="00543428">
            <w:pPr>
              <w:shd w:val="clear" w:color="auto" w:fill="FFFFFF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2B7662" w:rsidRPr="00D002FF" w:rsidRDefault="002B7662" w:rsidP="00543428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7662" w:rsidRPr="00D002FF" w:rsidRDefault="002B7662" w:rsidP="0054342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02F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7662" w:rsidRPr="00D002FF" w:rsidRDefault="002B7662" w:rsidP="00543428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2B7662" w:rsidRPr="00D002FF" w:rsidRDefault="002B7662" w:rsidP="00543428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:rsidR="002B7662" w:rsidRPr="00D002FF" w:rsidRDefault="002B7662" w:rsidP="002B7662">
      <w:pPr>
        <w:spacing w:after="0" w:line="240" w:lineRule="auto"/>
        <w:rPr>
          <w:rFonts w:ascii="Times New Roman" w:eastAsia="Times New Roman" w:hAnsi="Times New Roman" w:cs="Times New Roman"/>
          <w:color w:val="000000"/>
          <w:szCs w:val="20"/>
          <w:lang w:eastAsia="ru-RU"/>
        </w:rPr>
      </w:pPr>
    </w:p>
    <w:p w:rsidR="002B7662" w:rsidRPr="00D002FF" w:rsidRDefault="002B7662" w:rsidP="002B7662">
      <w:pPr>
        <w:rPr>
          <w:rFonts w:ascii="Calibri" w:eastAsia="Calibri" w:hAnsi="Calibri" w:cs="Times New Roman"/>
        </w:rPr>
      </w:pPr>
    </w:p>
    <w:p w:rsidR="002B7662" w:rsidRPr="00D002FF" w:rsidRDefault="002B7662" w:rsidP="002B7662"/>
    <w:p w:rsidR="002B7662" w:rsidRDefault="002B7662" w:rsidP="002B7662"/>
    <w:p w:rsidR="002B7662" w:rsidRDefault="002B7662" w:rsidP="002B7662"/>
    <w:p w:rsidR="000E5249" w:rsidRDefault="000E5249"/>
    <w:sectPr w:rsidR="000E524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84A57" w:rsidRDefault="00A84A57" w:rsidP="002B7662">
      <w:pPr>
        <w:spacing w:after="0" w:line="240" w:lineRule="auto"/>
      </w:pPr>
      <w:r>
        <w:separator/>
      </w:r>
    </w:p>
  </w:endnote>
  <w:endnote w:type="continuationSeparator" w:id="0">
    <w:p w:rsidR="00A84A57" w:rsidRDefault="00A84A57" w:rsidP="002B766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84A57" w:rsidRDefault="00A84A57" w:rsidP="002B7662">
      <w:pPr>
        <w:spacing w:after="0" w:line="240" w:lineRule="auto"/>
      </w:pPr>
      <w:r>
        <w:separator/>
      </w:r>
    </w:p>
  </w:footnote>
  <w:footnote w:type="continuationSeparator" w:id="0">
    <w:p w:rsidR="00A84A57" w:rsidRDefault="00A84A57" w:rsidP="002B7662">
      <w:pPr>
        <w:spacing w:after="0" w:line="240" w:lineRule="auto"/>
      </w:pPr>
      <w:r>
        <w:continuationSeparator/>
      </w:r>
    </w:p>
  </w:footnote>
  <w:footnote w:id="1">
    <w:p w:rsidR="002B7662" w:rsidRPr="009E7436" w:rsidRDefault="002B7662" w:rsidP="002B7662">
      <w:pPr>
        <w:pStyle w:val="a3"/>
        <w:ind w:firstLine="425"/>
      </w:pPr>
      <w:r>
        <w:rPr>
          <w:rStyle w:val="a5"/>
        </w:rPr>
        <w:footnoteRef/>
      </w:r>
      <w:r>
        <w:t xml:space="preserve"> </w:t>
      </w:r>
      <w:r w:rsidRPr="009E7436">
        <w:t>Если финан</w:t>
      </w:r>
      <w:r>
        <w:t>совая операция не проводилась проставляется знак прочерка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B6489"/>
    <w:rsid w:val="000579CE"/>
    <w:rsid w:val="00063883"/>
    <w:rsid w:val="000E5249"/>
    <w:rsid w:val="00156EDF"/>
    <w:rsid w:val="001C10AB"/>
    <w:rsid w:val="00227885"/>
    <w:rsid w:val="002356C7"/>
    <w:rsid w:val="00246C09"/>
    <w:rsid w:val="00276BE6"/>
    <w:rsid w:val="002B7662"/>
    <w:rsid w:val="002E746C"/>
    <w:rsid w:val="003D0E9A"/>
    <w:rsid w:val="004768E6"/>
    <w:rsid w:val="00480E21"/>
    <w:rsid w:val="00487443"/>
    <w:rsid w:val="00563E73"/>
    <w:rsid w:val="00584A57"/>
    <w:rsid w:val="00675AF1"/>
    <w:rsid w:val="00687970"/>
    <w:rsid w:val="006959B3"/>
    <w:rsid w:val="006B4379"/>
    <w:rsid w:val="006D4EDD"/>
    <w:rsid w:val="006E38E3"/>
    <w:rsid w:val="00726607"/>
    <w:rsid w:val="007452D7"/>
    <w:rsid w:val="007524B6"/>
    <w:rsid w:val="007628F9"/>
    <w:rsid w:val="00777D09"/>
    <w:rsid w:val="0078225B"/>
    <w:rsid w:val="0086308E"/>
    <w:rsid w:val="00883782"/>
    <w:rsid w:val="009B29BF"/>
    <w:rsid w:val="009B6489"/>
    <w:rsid w:val="009C5DF4"/>
    <w:rsid w:val="009F6A13"/>
    <w:rsid w:val="00A84A57"/>
    <w:rsid w:val="00AB4FC3"/>
    <w:rsid w:val="00AD077A"/>
    <w:rsid w:val="00AD0DD4"/>
    <w:rsid w:val="00B81B99"/>
    <w:rsid w:val="00BA4831"/>
    <w:rsid w:val="00BA7A8A"/>
    <w:rsid w:val="00BF079A"/>
    <w:rsid w:val="00C01035"/>
    <w:rsid w:val="00C42BFD"/>
    <w:rsid w:val="00C44E6F"/>
    <w:rsid w:val="00C820E7"/>
    <w:rsid w:val="00C90794"/>
    <w:rsid w:val="00CB73C0"/>
    <w:rsid w:val="00CD3682"/>
    <w:rsid w:val="00D23D34"/>
    <w:rsid w:val="00DC2360"/>
    <w:rsid w:val="00DE074F"/>
    <w:rsid w:val="00E55C2F"/>
    <w:rsid w:val="00F641E4"/>
    <w:rsid w:val="00F81C74"/>
    <w:rsid w:val="00FD7F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1368D0"/>
  <w15:docId w15:val="{2EE4BD5C-783F-4671-AB9B-F3AAC18A61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B766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semiHidden/>
    <w:unhideWhenUsed/>
    <w:rsid w:val="002B7662"/>
    <w:pPr>
      <w:spacing w:after="0" w:line="240" w:lineRule="auto"/>
    </w:pPr>
    <w:rPr>
      <w:sz w:val="20"/>
      <w:szCs w:val="20"/>
    </w:rPr>
  </w:style>
  <w:style w:type="character" w:customStyle="1" w:styleId="a4">
    <w:name w:val="Текст сноски Знак"/>
    <w:basedOn w:val="a0"/>
    <w:link w:val="a3"/>
    <w:uiPriority w:val="99"/>
    <w:semiHidden/>
    <w:rsid w:val="002B7662"/>
    <w:rPr>
      <w:sz w:val="20"/>
      <w:szCs w:val="20"/>
    </w:rPr>
  </w:style>
  <w:style w:type="character" w:styleId="a5">
    <w:name w:val="footnote reference"/>
    <w:semiHidden/>
    <w:rsid w:val="002B7662"/>
    <w:rPr>
      <w:sz w:val="20"/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106</TotalTime>
  <Pages>1</Pages>
  <Words>123</Words>
  <Characters>706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</cp:lastModifiedBy>
  <cp:revision>28</cp:revision>
  <dcterms:created xsi:type="dcterms:W3CDTF">2024-07-22T05:28:00Z</dcterms:created>
  <dcterms:modified xsi:type="dcterms:W3CDTF">2024-07-22T12:57:00Z</dcterms:modified>
</cp:coreProperties>
</file>